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215" w:rsidRPr="00502215" w:rsidRDefault="00502215" w:rsidP="00502215">
      <w:pPr>
        <w:jc w:val="center"/>
        <w:rPr>
          <w:rFonts w:hint="eastAsia"/>
          <w:b/>
          <w:sz w:val="32"/>
        </w:rPr>
      </w:pPr>
      <w:r w:rsidRPr="00502215">
        <w:rPr>
          <w:rFonts w:hint="eastAsia"/>
          <w:b/>
          <w:sz w:val="32"/>
        </w:rPr>
        <w:t>中华人民共和国财政部令</w:t>
      </w:r>
    </w:p>
    <w:p w:rsidR="00502215" w:rsidRDefault="00502215" w:rsidP="00502215"/>
    <w:p w:rsidR="00502215" w:rsidRPr="00502215" w:rsidRDefault="00502215" w:rsidP="00502215">
      <w:pPr>
        <w:jc w:val="center"/>
        <w:rPr>
          <w:rFonts w:hint="eastAsia"/>
          <w:sz w:val="28"/>
        </w:rPr>
      </w:pPr>
      <w:r w:rsidRPr="00502215">
        <w:rPr>
          <w:rFonts w:hint="eastAsia"/>
          <w:sz w:val="28"/>
        </w:rPr>
        <w:t xml:space="preserve">第　</w:t>
      </w:r>
      <w:r w:rsidRPr="00502215">
        <w:rPr>
          <w:rFonts w:hint="eastAsia"/>
          <w:sz w:val="28"/>
        </w:rPr>
        <w:t>19</w:t>
      </w:r>
      <w:r w:rsidRPr="00502215">
        <w:rPr>
          <w:rFonts w:hint="eastAsia"/>
          <w:sz w:val="28"/>
        </w:rPr>
        <w:t xml:space="preserve">　号</w:t>
      </w:r>
    </w:p>
    <w:p w:rsidR="00502215" w:rsidRPr="00502215" w:rsidRDefault="00502215" w:rsidP="00502215">
      <w:pPr>
        <w:rPr>
          <w:sz w:val="28"/>
        </w:rPr>
      </w:pPr>
    </w:p>
    <w:p w:rsidR="00502215" w:rsidRPr="00502215" w:rsidRDefault="00502215" w:rsidP="00502215">
      <w:pPr>
        <w:rPr>
          <w:rFonts w:hint="eastAsia"/>
          <w:sz w:val="28"/>
        </w:rPr>
      </w:pPr>
      <w:r w:rsidRPr="00502215">
        <w:rPr>
          <w:rFonts w:hint="eastAsia"/>
          <w:sz w:val="28"/>
        </w:rPr>
        <w:t xml:space="preserve">　《政府采购信息公告管理办法》已经部</w:t>
      </w:r>
      <w:proofErr w:type="gramStart"/>
      <w:r w:rsidRPr="00502215">
        <w:rPr>
          <w:rFonts w:hint="eastAsia"/>
          <w:sz w:val="28"/>
        </w:rPr>
        <w:t>务</w:t>
      </w:r>
      <w:proofErr w:type="gramEnd"/>
      <w:r w:rsidRPr="00502215">
        <w:rPr>
          <w:rFonts w:hint="eastAsia"/>
          <w:sz w:val="28"/>
        </w:rPr>
        <w:t>会议讨论通过，现予公布，自</w:t>
      </w:r>
      <w:r w:rsidRPr="00502215">
        <w:rPr>
          <w:rFonts w:hint="eastAsia"/>
          <w:sz w:val="28"/>
        </w:rPr>
        <w:t>2004</w:t>
      </w:r>
      <w:r w:rsidRPr="00502215">
        <w:rPr>
          <w:rFonts w:hint="eastAsia"/>
          <w:sz w:val="28"/>
        </w:rPr>
        <w:t>年</w:t>
      </w:r>
      <w:r w:rsidRPr="00502215">
        <w:rPr>
          <w:rFonts w:hint="eastAsia"/>
          <w:sz w:val="28"/>
        </w:rPr>
        <w:t>9</w:t>
      </w:r>
      <w:r w:rsidRPr="00502215">
        <w:rPr>
          <w:rFonts w:hint="eastAsia"/>
          <w:sz w:val="28"/>
        </w:rPr>
        <w:t>月</w:t>
      </w:r>
      <w:r w:rsidRPr="00502215">
        <w:rPr>
          <w:rFonts w:hint="eastAsia"/>
          <w:sz w:val="28"/>
        </w:rPr>
        <w:t>11</w:t>
      </w:r>
      <w:r w:rsidRPr="00502215">
        <w:rPr>
          <w:rFonts w:hint="eastAsia"/>
          <w:sz w:val="28"/>
        </w:rPr>
        <w:t xml:space="preserve">日起施行。　　　　　　　　　　　　　　　　　　　　　　　　</w:t>
      </w:r>
    </w:p>
    <w:p w:rsidR="00502215" w:rsidRPr="00502215" w:rsidRDefault="00502215" w:rsidP="00502215">
      <w:pPr>
        <w:ind w:right="420" w:firstLineChars="2100" w:firstLine="5880"/>
        <w:rPr>
          <w:rFonts w:hint="eastAsia"/>
          <w:sz w:val="28"/>
        </w:rPr>
      </w:pPr>
      <w:r w:rsidRPr="00502215">
        <w:rPr>
          <w:rFonts w:hint="eastAsia"/>
          <w:sz w:val="28"/>
        </w:rPr>
        <w:t xml:space="preserve">部　长　</w:t>
      </w:r>
      <w:r w:rsidRPr="00502215">
        <w:rPr>
          <w:rFonts w:hint="eastAsia"/>
          <w:sz w:val="28"/>
        </w:rPr>
        <w:t xml:space="preserve"> </w:t>
      </w:r>
      <w:r w:rsidRPr="00502215">
        <w:rPr>
          <w:rFonts w:hint="eastAsia"/>
          <w:sz w:val="28"/>
        </w:rPr>
        <w:t>金人庆</w:t>
      </w:r>
      <w:proofErr w:type="gramStart"/>
      <w:r w:rsidRPr="00502215">
        <w:rPr>
          <w:rFonts w:hint="eastAsia"/>
          <w:sz w:val="28"/>
        </w:rPr>
        <w:t xml:space="preserve">　　　　　　　　　　　　　　　　　　　　　</w:t>
      </w:r>
      <w:proofErr w:type="gramEnd"/>
      <w:r w:rsidRPr="00502215">
        <w:rPr>
          <w:rFonts w:hint="eastAsia"/>
          <w:sz w:val="28"/>
        </w:rPr>
        <w:t xml:space="preserve">　　</w:t>
      </w:r>
      <w:proofErr w:type="gramStart"/>
      <w:r w:rsidRPr="00502215">
        <w:rPr>
          <w:rFonts w:hint="eastAsia"/>
          <w:sz w:val="28"/>
        </w:rPr>
        <w:t xml:space="preserve">　　</w:t>
      </w:r>
      <w:proofErr w:type="gramEnd"/>
      <w:r w:rsidRPr="00502215">
        <w:rPr>
          <w:rFonts w:hint="eastAsia"/>
          <w:sz w:val="28"/>
        </w:rPr>
        <w:t xml:space="preserve">  </w:t>
      </w:r>
    </w:p>
    <w:p w:rsidR="00502215" w:rsidRDefault="00502215" w:rsidP="00502215">
      <w:pPr>
        <w:ind w:right="420" w:firstLineChars="2000" w:firstLine="5600"/>
        <w:rPr>
          <w:rFonts w:hint="eastAsia"/>
        </w:rPr>
      </w:pPr>
      <w:r w:rsidRPr="00502215">
        <w:rPr>
          <w:rFonts w:hint="eastAsia"/>
          <w:sz w:val="28"/>
        </w:rPr>
        <w:t>二〇〇四年八月十一日</w:t>
      </w:r>
    </w:p>
    <w:p w:rsidR="00502215" w:rsidRDefault="00502215" w:rsidP="00502215"/>
    <w:p w:rsidR="00502215" w:rsidRPr="00502215" w:rsidRDefault="00502215" w:rsidP="00502215">
      <w:pPr>
        <w:spacing w:line="360" w:lineRule="auto"/>
        <w:jc w:val="center"/>
        <w:rPr>
          <w:rFonts w:hint="eastAsia"/>
          <w:b/>
          <w:sz w:val="28"/>
          <w:szCs w:val="24"/>
        </w:rPr>
      </w:pPr>
      <w:r w:rsidRPr="00502215">
        <w:rPr>
          <w:rFonts w:hint="eastAsia"/>
          <w:b/>
          <w:sz w:val="28"/>
          <w:szCs w:val="24"/>
        </w:rPr>
        <w:t>政府采购信息公告管理办法</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b/>
          <w:sz w:val="24"/>
          <w:szCs w:val="24"/>
        </w:rPr>
      </w:pPr>
      <w:r w:rsidRPr="00502215">
        <w:rPr>
          <w:rFonts w:hint="eastAsia"/>
          <w:b/>
          <w:sz w:val="24"/>
          <w:szCs w:val="24"/>
        </w:rPr>
        <w:t>第一章　总　　则</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sz w:val="24"/>
          <w:szCs w:val="24"/>
        </w:rPr>
      </w:pPr>
      <w:r w:rsidRPr="00502215">
        <w:rPr>
          <w:rFonts w:hint="eastAsia"/>
          <w:sz w:val="24"/>
          <w:szCs w:val="24"/>
        </w:rPr>
        <w:t xml:space="preserve">　　第一条　为了规范政府采购信息公告行为，提高政府采购活动透明度，促进公平竞争，根据《中华人民共和国政府采购法》（以下简称政府采购法），制定本办法。</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第二条　政府采购信息，是</w:t>
      </w:r>
      <w:proofErr w:type="gramStart"/>
      <w:r w:rsidRPr="00502215">
        <w:rPr>
          <w:rFonts w:hint="eastAsia"/>
          <w:sz w:val="24"/>
          <w:szCs w:val="24"/>
        </w:rPr>
        <w:t>指规范</w:t>
      </w:r>
      <w:proofErr w:type="gramEnd"/>
      <w:r w:rsidRPr="00502215">
        <w:rPr>
          <w:rFonts w:hint="eastAsia"/>
          <w:sz w:val="24"/>
          <w:szCs w:val="24"/>
        </w:rPr>
        <w:t>政府采购活动的法律、法规、规章和其他规范性文件，以及反映政府采购活动状况的数据和资料的总称。</w:t>
      </w:r>
    </w:p>
    <w:p w:rsidR="00502215" w:rsidRPr="00502215" w:rsidRDefault="00502215" w:rsidP="00502215">
      <w:pPr>
        <w:spacing w:line="360" w:lineRule="auto"/>
        <w:rPr>
          <w:rFonts w:hint="eastAsia"/>
          <w:sz w:val="24"/>
          <w:szCs w:val="24"/>
        </w:rPr>
      </w:pPr>
      <w:r w:rsidRPr="00502215">
        <w:rPr>
          <w:rFonts w:hint="eastAsia"/>
          <w:sz w:val="24"/>
          <w:szCs w:val="24"/>
        </w:rPr>
        <w:t xml:space="preserve"> </w:t>
      </w:r>
      <w:r w:rsidRPr="00502215">
        <w:rPr>
          <w:rFonts w:hint="eastAsia"/>
          <w:sz w:val="24"/>
          <w:szCs w:val="24"/>
        </w:rPr>
        <w:t xml:space="preserve">　　政府采购信息公告，是指将本办法规定应当公开的政府采购信息在财政部门指定的政府采购信息发布媒体上向社会公开发布。</w:t>
      </w:r>
    </w:p>
    <w:p w:rsidR="00502215" w:rsidRPr="00502215" w:rsidRDefault="00502215" w:rsidP="00502215">
      <w:pPr>
        <w:spacing w:line="360" w:lineRule="auto"/>
        <w:rPr>
          <w:rFonts w:hint="eastAsia"/>
          <w:sz w:val="24"/>
          <w:szCs w:val="24"/>
        </w:rPr>
      </w:pPr>
      <w:r w:rsidRPr="00502215">
        <w:rPr>
          <w:rFonts w:hint="eastAsia"/>
          <w:sz w:val="24"/>
          <w:szCs w:val="24"/>
        </w:rPr>
        <w:t xml:space="preserve">　　第三条　采购人、采购代理机构应当按照有关政府采购的法律、行政法规和本办法规定，公告政府采购信息。</w:t>
      </w:r>
    </w:p>
    <w:p w:rsidR="00502215" w:rsidRPr="00502215" w:rsidRDefault="00502215" w:rsidP="00502215">
      <w:pPr>
        <w:spacing w:line="360" w:lineRule="auto"/>
        <w:rPr>
          <w:rFonts w:hint="eastAsia"/>
          <w:sz w:val="24"/>
          <w:szCs w:val="24"/>
        </w:rPr>
      </w:pPr>
      <w:r w:rsidRPr="00502215">
        <w:rPr>
          <w:rFonts w:hint="eastAsia"/>
          <w:sz w:val="24"/>
          <w:szCs w:val="24"/>
        </w:rPr>
        <w:t xml:space="preserve"> </w:t>
      </w:r>
      <w:r w:rsidRPr="00502215">
        <w:rPr>
          <w:rFonts w:hint="eastAsia"/>
          <w:sz w:val="24"/>
          <w:szCs w:val="24"/>
        </w:rPr>
        <w:t xml:space="preserve">　　前款所称采购代理机构，是指集中采购机构和依法经认定资格的其他采购代理机构。</w:t>
      </w:r>
    </w:p>
    <w:p w:rsidR="00502215" w:rsidRPr="00502215" w:rsidRDefault="00502215" w:rsidP="00502215">
      <w:pPr>
        <w:spacing w:line="360" w:lineRule="auto"/>
        <w:rPr>
          <w:rFonts w:hint="eastAsia"/>
          <w:sz w:val="24"/>
          <w:szCs w:val="24"/>
        </w:rPr>
      </w:pPr>
      <w:r w:rsidRPr="00502215">
        <w:rPr>
          <w:rFonts w:hint="eastAsia"/>
          <w:sz w:val="24"/>
          <w:szCs w:val="24"/>
        </w:rPr>
        <w:t xml:space="preserve">　　第四条　政府采购信息公告应当遵循信息发布及时、内容规范统一、渠道相对集中，便于获得查找的原则。</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第五条　县级以上各级财政部门负责对政府采购信息公告活动进行监督、检查和管理。但是，下列职责由省级以上财政部门履行：</w:t>
      </w:r>
    </w:p>
    <w:p w:rsidR="00502215" w:rsidRPr="00502215" w:rsidRDefault="00502215" w:rsidP="00502215">
      <w:pPr>
        <w:spacing w:line="360" w:lineRule="auto"/>
        <w:rPr>
          <w:rFonts w:hint="eastAsia"/>
          <w:sz w:val="24"/>
          <w:szCs w:val="24"/>
        </w:rPr>
      </w:pPr>
      <w:r w:rsidRPr="00502215">
        <w:rPr>
          <w:rFonts w:hint="eastAsia"/>
          <w:sz w:val="24"/>
          <w:szCs w:val="24"/>
        </w:rPr>
        <w:t xml:space="preserve">　　（一）确定应当公告的政府采购信息的范围和内容；</w:t>
      </w:r>
    </w:p>
    <w:p w:rsidR="00502215" w:rsidRPr="00502215" w:rsidRDefault="00502215" w:rsidP="00502215">
      <w:pPr>
        <w:spacing w:line="360" w:lineRule="auto"/>
        <w:rPr>
          <w:rFonts w:hint="eastAsia"/>
          <w:sz w:val="24"/>
          <w:szCs w:val="24"/>
        </w:rPr>
      </w:pPr>
      <w:r w:rsidRPr="00502215">
        <w:rPr>
          <w:rFonts w:hint="eastAsia"/>
          <w:sz w:val="24"/>
          <w:szCs w:val="24"/>
        </w:rPr>
        <w:lastRenderedPageBreak/>
        <w:t xml:space="preserve">　　（二）指定并监督检查公告政府采购信息的媒体。</w:t>
      </w:r>
    </w:p>
    <w:p w:rsidR="00502215" w:rsidRPr="00502215" w:rsidRDefault="00502215" w:rsidP="00502215">
      <w:pPr>
        <w:spacing w:line="360" w:lineRule="auto"/>
        <w:rPr>
          <w:rFonts w:hint="eastAsia"/>
          <w:sz w:val="24"/>
          <w:szCs w:val="24"/>
        </w:rPr>
      </w:pPr>
      <w:r w:rsidRPr="00502215">
        <w:rPr>
          <w:rFonts w:hint="eastAsia"/>
          <w:sz w:val="24"/>
          <w:szCs w:val="24"/>
        </w:rPr>
        <w:t xml:space="preserve">　　第六条　财政部负责确定政府采购信息公告的基本范围和内容，指定全国政府采购信息发布媒体。</w:t>
      </w:r>
    </w:p>
    <w:p w:rsidR="00502215" w:rsidRPr="00502215" w:rsidRDefault="00502215" w:rsidP="00502215">
      <w:pPr>
        <w:spacing w:line="360" w:lineRule="auto"/>
        <w:rPr>
          <w:rFonts w:hint="eastAsia"/>
          <w:sz w:val="24"/>
          <w:szCs w:val="24"/>
        </w:rPr>
      </w:pPr>
      <w:r w:rsidRPr="00502215">
        <w:rPr>
          <w:rFonts w:hint="eastAsia"/>
          <w:sz w:val="24"/>
          <w:szCs w:val="24"/>
        </w:rPr>
        <w:t xml:space="preserve">　　省级（含计划单列市，下同）财政部门负责确定本地区政府采购信息公告的范围和内容，可以指定本地区政府采购信息发布媒体。</w:t>
      </w:r>
    </w:p>
    <w:p w:rsidR="00502215" w:rsidRPr="00502215" w:rsidRDefault="00502215" w:rsidP="00502215">
      <w:pPr>
        <w:spacing w:line="360" w:lineRule="auto"/>
        <w:rPr>
          <w:rFonts w:hint="eastAsia"/>
          <w:sz w:val="24"/>
          <w:szCs w:val="24"/>
        </w:rPr>
      </w:pPr>
      <w:r w:rsidRPr="00502215">
        <w:rPr>
          <w:rFonts w:hint="eastAsia"/>
          <w:sz w:val="24"/>
          <w:szCs w:val="24"/>
        </w:rPr>
        <w:t xml:space="preserve">　　除财政部和省级财政部门以外，其他任何单位和个人不得指定政府采购信息的发布媒体。</w:t>
      </w:r>
    </w:p>
    <w:p w:rsidR="00502215" w:rsidRPr="00502215" w:rsidRDefault="00502215" w:rsidP="00502215">
      <w:pPr>
        <w:spacing w:line="360" w:lineRule="auto"/>
        <w:rPr>
          <w:rFonts w:hint="eastAsia"/>
          <w:sz w:val="24"/>
          <w:szCs w:val="24"/>
        </w:rPr>
      </w:pPr>
      <w:r w:rsidRPr="00502215">
        <w:rPr>
          <w:rFonts w:hint="eastAsia"/>
          <w:sz w:val="24"/>
          <w:szCs w:val="24"/>
        </w:rPr>
        <w:t xml:space="preserve">　　第七条　政府采购信息应当首先在财政部指定的政府采购信息发布媒体上公告。</w:t>
      </w:r>
    </w:p>
    <w:p w:rsidR="00502215" w:rsidRPr="00502215" w:rsidRDefault="00502215" w:rsidP="00502215">
      <w:pPr>
        <w:spacing w:line="360" w:lineRule="auto"/>
        <w:rPr>
          <w:rFonts w:hint="eastAsia"/>
          <w:sz w:val="24"/>
          <w:szCs w:val="24"/>
        </w:rPr>
      </w:pPr>
      <w:r w:rsidRPr="00502215">
        <w:rPr>
          <w:rFonts w:hint="eastAsia"/>
          <w:sz w:val="24"/>
          <w:szCs w:val="24"/>
        </w:rPr>
        <w:t xml:space="preserve">　　地方的政府采购信息可以同时在其省级财政部门指定的政府采购信息发布媒体上公告。</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b/>
          <w:sz w:val="24"/>
          <w:szCs w:val="24"/>
        </w:rPr>
      </w:pPr>
      <w:r w:rsidRPr="00502215">
        <w:rPr>
          <w:rFonts w:hint="eastAsia"/>
          <w:b/>
          <w:sz w:val="24"/>
          <w:szCs w:val="24"/>
        </w:rPr>
        <w:t>第二章　政府采购信息公告范围与内容</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sz w:val="24"/>
          <w:szCs w:val="24"/>
        </w:rPr>
      </w:pPr>
      <w:r w:rsidRPr="00502215">
        <w:rPr>
          <w:rFonts w:hint="eastAsia"/>
          <w:sz w:val="24"/>
          <w:szCs w:val="24"/>
        </w:rPr>
        <w:t xml:space="preserve">　　第八条　除涉及国家秘密、供应商的商业秘密，以及法律、行政法规规定应予保密的政府采购信息以外，下列政府采购信息必须公告：</w:t>
      </w:r>
    </w:p>
    <w:p w:rsidR="00502215" w:rsidRPr="00502215" w:rsidRDefault="00502215" w:rsidP="00502215">
      <w:pPr>
        <w:spacing w:line="360" w:lineRule="auto"/>
        <w:rPr>
          <w:rFonts w:hint="eastAsia"/>
          <w:sz w:val="24"/>
          <w:szCs w:val="24"/>
        </w:rPr>
      </w:pPr>
      <w:r w:rsidRPr="00502215">
        <w:rPr>
          <w:rFonts w:hint="eastAsia"/>
          <w:sz w:val="24"/>
          <w:szCs w:val="24"/>
        </w:rPr>
        <w:t xml:space="preserve">　　（一）有关政府采购的法律、法规、规章和其他规范性文件；</w:t>
      </w:r>
    </w:p>
    <w:p w:rsidR="00502215" w:rsidRPr="00502215" w:rsidRDefault="00502215" w:rsidP="00502215">
      <w:pPr>
        <w:spacing w:line="360" w:lineRule="auto"/>
        <w:rPr>
          <w:rFonts w:hint="eastAsia"/>
          <w:sz w:val="24"/>
          <w:szCs w:val="24"/>
        </w:rPr>
      </w:pPr>
      <w:r w:rsidRPr="00502215">
        <w:rPr>
          <w:rFonts w:hint="eastAsia"/>
          <w:sz w:val="24"/>
          <w:szCs w:val="24"/>
        </w:rPr>
        <w:t xml:space="preserve">　　（二）省级以上人民政府公布的集中采购目录、政府采购限额标准和公开招标数额标准；</w:t>
      </w:r>
    </w:p>
    <w:p w:rsidR="00502215" w:rsidRPr="00502215" w:rsidRDefault="00502215" w:rsidP="00502215">
      <w:pPr>
        <w:spacing w:line="360" w:lineRule="auto"/>
        <w:rPr>
          <w:rFonts w:hint="eastAsia"/>
          <w:sz w:val="24"/>
          <w:szCs w:val="24"/>
        </w:rPr>
      </w:pPr>
      <w:r w:rsidRPr="00502215">
        <w:rPr>
          <w:rFonts w:hint="eastAsia"/>
          <w:sz w:val="24"/>
          <w:szCs w:val="24"/>
        </w:rPr>
        <w:t xml:space="preserve">　　（三）政府采购招标业务代理机构名录；</w:t>
      </w:r>
    </w:p>
    <w:p w:rsidR="00502215" w:rsidRPr="00502215" w:rsidRDefault="00502215" w:rsidP="00502215">
      <w:pPr>
        <w:spacing w:line="360" w:lineRule="auto"/>
        <w:rPr>
          <w:rFonts w:hint="eastAsia"/>
          <w:sz w:val="24"/>
          <w:szCs w:val="24"/>
        </w:rPr>
      </w:pPr>
      <w:r w:rsidRPr="00502215">
        <w:rPr>
          <w:rFonts w:hint="eastAsia"/>
          <w:sz w:val="24"/>
          <w:szCs w:val="24"/>
        </w:rPr>
        <w:t xml:space="preserve">　　（四）招标投标信息，包括公开招标公告、邀请招标资格预审公告、中标公告、成交结果及其更正事项等；</w:t>
      </w:r>
    </w:p>
    <w:p w:rsidR="00502215" w:rsidRPr="00502215" w:rsidRDefault="00502215" w:rsidP="00502215">
      <w:pPr>
        <w:spacing w:line="360" w:lineRule="auto"/>
        <w:rPr>
          <w:rFonts w:hint="eastAsia"/>
          <w:sz w:val="24"/>
          <w:szCs w:val="24"/>
        </w:rPr>
      </w:pPr>
      <w:r w:rsidRPr="00502215">
        <w:rPr>
          <w:rFonts w:hint="eastAsia"/>
          <w:sz w:val="24"/>
          <w:szCs w:val="24"/>
        </w:rPr>
        <w:t xml:space="preserve">　　（五）财政部门受理政府采购投诉的联系方式及投诉处理决定；</w:t>
      </w:r>
    </w:p>
    <w:p w:rsidR="00502215" w:rsidRPr="00502215" w:rsidRDefault="00502215" w:rsidP="00502215">
      <w:pPr>
        <w:spacing w:line="360" w:lineRule="auto"/>
        <w:rPr>
          <w:rFonts w:hint="eastAsia"/>
          <w:sz w:val="24"/>
          <w:szCs w:val="24"/>
        </w:rPr>
      </w:pPr>
      <w:r w:rsidRPr="00502215">
        <w:rPr>
          <w:rFonts w:hint="eastAsia"/>
          <w:sz w:val="24"/>
          <w:szCs w:val="24"/>
        </w:rPr>
        <w:t xml:space="preserve">　　（六）财政部门对集中采购机构的考核结果；</w:t>
      </w:r>
    </w:p>
    <w:p w:rsidR="00502215" w:rsidRPr="00502215" w:rsidRDefault="00502215" w:rsidP="00502215">
      <w:pPr>
        <w:spacing w:line="360" w:lineRule="auto"/>
        <w:rPr>
          <w:rFonts w:hint="eastAsia"/>
          <w:sz w:val="24"/>
          <w:szCs w:val="24"/>
        </w:rPr>
      </w:pPr>
      <w:r w:rsidRPr="00502215">
        <w:rPr>
          <w:rFonts w:hint="eastAsia"/>
          <w:sz w:val="24"/>
          <w:szCs w:val="24"/>
        </w:rPr>
        <w:t xml:space="preserve">　　（七）采购代理机构、供应商不良行为记录名单；</w:t>
      </w:r>
    </w:p>
    <w:p w:rsidR="00502215" w:rsidRPr="00502215" w:rsidRDefault="00502215" w:rsidP="00502215">
      <w:pPr>
        <w:spacing w:line="360" w:lineRule="auto"/>
        <w:rPr>
          <w:rFonts w:hint="eastAsia"/>
          <w:sz w:val="24"/>
          <w:szCs w:val="24"/>
        </w:rPr>
      </w:pPr>
      <w:r w:rsidRPr="00502215">
        <w:rPr>
          <w:rFonts w:hint="eastAsia"/>
          <w:sz w:val="24"/>
          <w:szCs w:val="24"/>
        </w:rPr>
        <w:t xml:space="preserve">　　（八）法律、法规和规章规定应当公告的其他政府采购信息。</w:t>
      </w:r>
    </w:p>
    <w:p w:rsidR="00502215" w:rsidRPr="00502215" w:rsidRDefault="00502215" w:rsidP="00502215">
      <w:pPr>
        <w:spacing w:line="360" w:lineRule="auto"/>
        <w:rPr>
          <w:rFonts w:hint="eastAsia"/>
          <w:sz w:val="24"/>
          <w:szCs w:val="24"/>
        </w:rPr>
      </w:pPr>
      <w:r w:rsidRPr="00502215">
        <w:rPr>
          <w:rFonts w:hint="eastAsia"/>
          <w:sz w:val="24"/>
          <w:szCs w:val="24"/>
        </w:rPr>
        <w:t xml:space="preserve">　　第九条　除本办法第八条规定内容外，省级以上财政部门可以根据管理需要，增加需要公告的政府采购信息内容。</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第十条　公开招标公告应当包括下列内容：</w:t>
      </w:r>
    </w:p>
    <w:p w:rsidR="00502215" w:rsidRPr="00502215" w:rsidRDefault="00502215" w:rsidP="00502215">
      <w:pPr>
        <w:spacing w:line="360" w:lineRule="auto"/>
        <w:rPr>
          <w:rFonts w:hint="eastAsia"/>
          <w:sz w:val="24"/>
          <w:szCs w:val="24"/>
        </w:rPr>
      </w:pPr>
      <w:r w:rsidRPr="00502215">
        <w:rPr>
          <w:rFonts w:hint="eastAsia"/>
          <w:sz w:val="24"/>
          <w:szCs w:val="24"/>
        </w:rPr>
        <w:t xml:space="preserve">　　（一）采购人、采购代理机构的名称、地址和联系方式；</w:t>
      </w:r>
    </w:p>
    <w:p w:rsidR="00502215" w:rsidRPr="00502215" w:rsidRDefault="00502215" w:rsidP="00502215">
      <w:pPr>
        <w:spacing w:line="360" w:lineRule="auto"/>
        <w:rPr>
          <w:rFonts w:hint="eastAsia"/>
          <w:sz w:val="24"/>
          <w:szCs w:val="24"/>
        </w:rPr>
      </w:pPr>
      <w:r w:rsidRPr="00502215">
        <w:rPr>
          <w:rFonts w:hint="eastAsia"/>
          <w:sz w:val="24"/>
          <w:szCs w:val="24"/>
        </w:rPr>
        <w:t xml:space="preserve">　　（二）招标项目的名称、用途、数量、简要技术要求或者招标项目的性质；</w:t>
      </w:r>
    </w:p>
    <w:p w:rsidR="00502215" w:rsidRPr="00502215" w:rsidRDefault="00502215" w:rsidP="00502215">
      <w:pPr>
        <w:spacing w:line="360" w:lineRule="auto"/>
        <w:rPr>
          <w:rFonts w:hint="eastAsia"/>
          <w:sz w:val="24"/>
          <w:szCs w:val="24"/>
        </w:rPr>
      </w:pPr>
      <w:r w:rsidRPr="00502215">
        <w:rPr>
          <w:rFonts w:hint="eastAsia"/>
          <w:sz w:val="24"/>
          <w:szCs w:val="24"/>
        </w:rPr>
        <w:t xml:space="preserve">　　（三）供应商资格要求；</w:t>
      </w:r>
    </w:p>
    <w:p w:rsidR="00502215" w:rsidRPr="00502215" w:rsidRDefault="00502215" w:rsidP="00502215">
      <w:pPr>
        <w:spacing w:line="360" w:lineRule="auto"/>
        <w:rPr>
          <w:rFonts w:hint="eastAsia"/>
          <w:sz w:val="24"/>
          <w:szCs w:val="24"/>
        </w:rPr>
      </w:pPr>
      <w:r w:rsidRPr="00502215">
        <w:rPr>
          <w:rFonts w:hint="eastAsia"/>
          <w:sz w:val="24"/>
          <w:szCs w:val="24"/>
        </w:rPr>
        <w:t xml:space="preserve">　　（四）获取招标文件的时间、地点、方式及招标文件售价；</w:t>
      </w:r>
    </w:p>
    <w:p w:rsidR="00502215" w:rsidRPr="00502215" w:rsidRDefault="00502215" w:rsidP="00502215">
      <w:pPr>
        <w:spacing w:line="360" w:lineRule="auto"/>
        <w:rPr>
          <w:rFonts w:hint="eastAsia"/>
          <w:sz w:val="24"/>
          <w:szCs w:val="24"/>
        </w:rPr>
      </w:pPr>
      <w:r w:rsidRPr="00502215">
        <w:rPr>
          <w:rFonts w:hint="eastAsia"/>
          <w:sz w:val="24"/>
          <w:szCs w:val="24"/>
        </w:rPr>
        <w:lastRenderedPageBreak/>
        <w:t xml:space="preserve">　　（五）投标截止时间、开标时间及地点；</w:t>
      </w:r>
    </w:p>
    <w:p w:rsidR="00502215" w:rsidRPr="00502215" w:rsidRDefault="00502215" w:rsidP="00502215">
      <w:pPr>
        <w:spacing w:line="360" w:lineRule="auto"/>
        <w:rPr>
          <w:rFonts w:hint="eastAsia"/>
          <w:sz w:val="24"/>
          <w:szCs w:val="24"/>
        </w:rPr>
      </w:pPr>
      <w:r w:rsidRPr="00502215">
        <w:rPr>
          <w:rFonts w:hint="eastAsia"/>
          <w:sz w:val="24"/>
          <w:szCs w:val="24"/>
        </w:rPr>
        <w:t xml:space="preserve">　　（六）采购项目联系人姓名和电话。</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第十一条　邀请招标资格预审公告应当包括下列内容：</w:t>
      </w:r>
    </w:p>
    <w:p w:rsidR="00502215" w:rsidRPr="00502215" w:rsidRDefault="00502215" w:rsidP="00502215">
      <w:pPr>
        <w:spacing w:line="360" w:lineRule="auto"/>
        <w:rPr>
          <w:rFonts w:hint="eastAsia"/>
          <w:sz w:val="24"/>
          <w:szCs w:val="24"/>
        </w:rPr>
      </w:pPr>
      <w:r w:rsidRPr="00502215">
        <w:rPr>
          <w:rFonts w:hint="eastAsia"/>
          <w:sz w:val="24"/>
          <w:szCs w:val="24"/>
        </w:rPr>
        <w:t xml:space="preserve">　　（一）采购人、采购代理机构的名称、地址和联系方式；</w:t>
      </w:r>
    </w:p>
    <w:p w:rsidR="00502215" w:rsidRPr="00502215" w:rsidRDefault="00502215" w:rsidP="00502215">
      <w:pPr>
        <w:spacing w:line="360" w:lineRule="auto"/>
        <w:rPr>
          <w:rFonts w:hint="eastAsia"/>
          <w:sz w:val="24"/>
          <w:szCs w:val="24"/>
        </w:rPr>
      </w:pPr>
      <w:r w:rsidRPr="00502215">
        <w:rPr>
          <w:rFonts w:hint="eastAsia"/>
          <w:sz w:val="24"/>
          <w:szCs w:val="24"/>
        </w:rPr>
        <w:t xml:space="preserve">　　（二）招标项目的名称、用途、数量、简要技术要求或招标项目的性质；</w:t>
      </w:r>
    </w:p>
    <w:p w:rsidR="00502215" w:rsidRPr="00502215" w:rsidRDefault="00502215" w:rsidP="00502215">
      <w:pPr>
        <w:spacing w:line="360" w:lineRule="auto"/>
        <w:rPr>
          <w:rFonts w:hint="eastAsia"/>
          <w:sz w:val="24"/>
          <w:szCs w:val="24"/>
        </w:rPr>
      </w:pPr>
      <w:r w:rsidRPr="00502215">
        <w:rPr>
          <w:rFonts w:hint="eastAsia"/>
          <w:sz w:val="24"/>
          <w:szCs w:val="24"/>
        </w:rPr>
        <w:t xml:space="preserve">　　（三）供应商资格要求；</w:t>
      </w:r>
    </w:p>
    <w:p w:rsidR="00502215" w:rsidRPr="00502215" w:rsidRDefault="00502215" w:rsidP="00502215">
      <w:pPr>
        <w:spacing w:line="360" w:lineRule="auto"/>
        <w:rPr>
          <w:rFonts w:hint="eastAsia"/>
          <w:sz w:val="24"/>
          <w:szCs w:val="24"/>
        </w:rPr>
      </w:pPr>
      <w:r w:rsidRPr="00502215">
        <w:rPr>
          <w:rFonts w:hint="eastAsia"/>
          <w:sz w:val="24"/>
          <w:szCs w:val="24"/>
        </w:rPr>
        <w:t xml:space="preserve">　　（四）提交资格申请及证明材料的截止时间及资格审查日期；</w:t>
      </w:r>
    </w:p>
    <w:p w:rsidR="00502215" w:rsidRPr="00502215" w:rsidRDefault="00502215" w:rsidP="00502215">
      <w:pPr>
        <w:spacing w:line="360" w:lineRule="auto"/>
        <w:rPr>
          <w:rFonts w:hint="eastAsia"/>
          <w:sz w:val="24"/>
          <w:szCs w:val="24"/>
        </w:rPr>
      </w:pPr>
      <w:r w:rsidRPr="00502215">
        <w:rPr>
          <w:rFonts w:hint="eastAsia"/>
          <w:sz w:val="24"/>
          <w:szCs w:val="24"/>
        </w:rPr>
        <w:t xml:space="preserve">　　（五）采购项目联系人姓名和电话。</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第十二条　中标公告应当包括下列内容：</w:t>
      </w:r>
    </w:p>
    <w:p w:rsidR="00502215" w:rsidRPr="00502215" w:rsidRDefault="00502215" w:rsidP="00502215">
      <w:pPr>
        <w:spacing w:line="360" w:lineRule="auto"/>
        <w:rPr>
          <w:rFonts w:hint="eastAsia"/>
          <w:sz w:val="24"/>
          <w:szCs w:val="24"/>
        </w:rPr>
      </w:pPr>
      <w:r w:rsidRPr="00502215">
        <w:rPr>
          <w:rFonts w:hint="eastAsia"/>
          <w:sz w:val="24"/>
          <w:szCs w:val="24"/>
        </w:rPr>
        <w:t xml:space="preserve">　　（一）采购人、采购代理机构的名称、地址和联系方式；</w:t>
      </w:r>
    </w:p>
    <w:p w:rsidR="00502215" w:rsidRPr="00502215" w:rsidRDefault="00502215" w:rsidP="00502215">
      <w:pPr>
        <w:spacing w:line="360" w:lineRule="auto"/>
        <w:rPr>
          <w:rFonts w:hint="eastAsia"/>
          <w:sz w:val="24"/>
          <w:szCs w:val="24"/>
        </w:rPr>
      </w:pPr>
      <w:r w:rsidRPr="00502215">
        <w:rPr>
          <w:rFonts w:hint="eastAsia"/>
          <w:sz w:val="24"/>
          <w:szCs w:val="24"/>
        </w:rPr>
        <w:t xml:space="preserve">　　（二）采购项目名称、用途、数量、简要技术要求及合同履行日期；</w:t>
      </w:r>
    </w:p>
    <w:p w:rsidR="00502215" w:rsidRPr="00502215" w:rsidRDefault="00502215" w:rsidP="00502215">
      <w:pPr>
        <w:spacing w:line="360" w:lineRule="auto"/>
        <w:rPr>
          <w:rFonts w:hint="eastAsia"/>
          <w:sz w:val="24"/>
          <w:szCs w:val="24"/>
        </w:rPr>
      </w:pPr>
      <w:r w:rsidRPr="00502215">
        <w:rPr>
          <w:rFonts w:hint="eastAsia"/>
          <w:sz w:val="24"/>
          <w:szCs w:val="24"/>
        </w:rPr>
        <w:t xml:space="preserve">　　（三）定标日期（注明招标文件编号）；</w:t>
      </w:r>
    </w:p>
    <w:p w:rsidR="00502215" w:rsidRPr="00502215" w:rsidRDefault="00502215" w:rsidP="00502215">
      <w:pPr>
        <w:spacing w:line="360" w:lineRule="auto"/>
        <w:rPr>
          <w:rFonts w:hint="eastAsia"/>
          <w:sz w:val="24"/>
          <w:szCs w:val="24"/>
        </w:rPr>
      </w:pPr>
      <w:r w:rsidRPr="00502215">
        <w:rPr>
          <w:rFonts w:hint="eastAsia"/>
          <w:sz w:val="24"/>
          <w:szCs w:val="24"/>
        </w:rPr>
        <w:t xml:space="preserve">　　（四）本项目招标公告日期；</w:t>
      </w:r>
    </w:p>
    <w:p w:rsidR="00502215" w:rsidRPr="00502215" w:rsidRDefault="00502215" w:rsidP="00502215">
      <w:pPr>
        <w:spacing w:line="360" w:lineRule="auto"/>
        <w:rPr>
          <w:rFonts w:hint="eastAsia"/>
          <w:sz w:val="24"/>
          <w:szCs w:val="24"/>
        </w:rPr>
      </w:pPr>
      <w:r w:rsidRPr="00502215">
        <w:rPr>
          <w:rFonts w:hint="eastAsia"/>
          <w:sz w:val="24"/>
          <w:szCs w:val="24"/>
        </w:rPr>
        <w:t xml:space="preserve">　　（五）中标供应商名称、地址和中标金额；</w:t>
      </w:r>
    </w:p>
    <w:p w:rsidR="00502215" w:rsidRPr="00502215" w:rsidRDefault="00502215" w:rsidP="00502215">
      <w:pPr>
        <w:spacing w:line="360" w:lineRule="auto"/>
        <w:rPr>
          <w:rFonts w:hint="eastAsia"/>
          <w:sz w:val="24"/>
          <w:szCs w:val="24"/>
        </w:rPr>
      </w:pPr>
      <w:r w:rsidRPr="00502215">
        <w:rPr>
          <w:rFonts w:hint="eastAsia"/>
          <w:sz w:val="24"/>
          <w:szCs w:val="24"/>
        </w:rPr>
        <w:t xml:space="preserve">　　（六）评标委员会成员名单；</w:t>
      </w:r>
    </w:p>
    <w:p w:rsidR="00502215" w:rsidRPr="00502215" w:rsidRDefault="00502215" w:rsidP="00502215">
      <w:pPr>
        <w:spacing w:line="360" w:lineRule="auto"/>
        <w:rPr>
          <w:rFonts w:hint="eastAsia"/>
          <w:sz w:val="24"/>
          <w:szCs w:val="24"/>
        </w:rPr>
      </w:pPr>
      <w:r w:rsidRPr="00502215">
        <w:rPr>
          <w:rFonts w:hint="eastAsia"/>
          <w:sz w:val="24"/>
          <w:szCs w:val="24"/>
        </w:rPr>
        <w:t xml:space="preserve">　　（七）采购项目联系人姓名和电话。</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第十三条　采购信息更正公告应当包括下列内容：</w:t>
      </w:r>
    </w:p>
    <w:p w:rsidR="00502215" w:rsidRPr="00502215" w:rsidRDefault="00502215" w:rsidP="00502215">
      <w:pPr>
        <w:spacing w:line="360" w:lineRule="auto"/>
        <w:rPr>
          <w:rFonts w:hint="eastAsia"/>
          <w:sz w:val="24"/>
          <w:szCs w:val="24"/>
        </w:rPr>
      </w:pPr>
      <w:r w:rsidRPr="00502215">
        <w:rPr>
          <w:rFonts w:hint="eastAsia"/>
          <w:sz w:val="24"/>
          <w:szCs w:val="24"/>
        </w:rPr>
        <w:t xml:space="preserve">　　（一）采购人、采购代理机构名称、地址和联系方式；</w:t>
      </w:r>
    </w:p>
    <w:p w:rsidR="00502215" w:rsidRPr="00502215" w:rsidRDefault="00502215" w:rsidP="00502215">
      <w:pPr>
        <w:spacing w:line="360" w:lineRule="auto"/>
        <w:rPr>
          <w:rFonts w:hint="eastAsia"/>
          <w:sz w:val="24"/>
          <w:szCs w:val="24"/>
        </w:rPr>
      </w:pPr>
      <w:r w:rsidRPr="00502215">
        <w:rPr>
          <w:rFonts w:hint="eastAsia"/>
          <w:sz w:val="24"/>
          <w:szCs w:val="24"/>
        </w:rPr>
        <w:t xml:space="preserve">　　（二）原公告的采购项目名称</w:t>
      </w:r>
      <w:proofErr w:type="gramStart"/>
      <w:r w:rsidRPr="00502215">
        <w:rPr>
          <w:rFonts w:hint="eastAsia"/>
          <w:sz w:val="24"/>
          <w:szCs w:val="24"/>
        </w:rPr>
        <w:t>及首次</w:t>
      </w:r>
      <w:proofErr w:type="gramEnd"/>
      <w:r w:rsidRPr="00502215">
        <w:rPr>
          <w:rFonts w:hint="eastAsia"/>
          <w:sz w:val="24"/>
          <w:szCs w:val="24"/>
        </w:rPr>
        <w:t>公告日期；</w:t>
      </w:r>
    </w:p>
    <w:p w:rsidR="00502215" w:rsidRPr="00502215" w:rsidRDefault="00502215" w:rsidP="00502215">
      <w:pPr>
        <w:spacing w:line="360" w:lineRule="auto"/>
        <w:rPr>
          <w:rFonts w:hint="eastAsia"/>
          <w:sz w:val="24"/>
          <w:szCs w:val="24"/>
        </w:rPr>
      </w:pPr>
      <w:r w:rsidRPr="00502215">
        <w:rPr>
          <w:rFonts w:hint="eastAsia"/>
          <w:sz w:val="24"/>
          <w:szCs w:val="24"/>
        </w:rPr>
        <w:t xml:space="preserve">　　（三）更正事项、内容及日期；</w:t>
      </w:r>
    </w:p>
    <w:p w:rsidR="00502215" w:rsidRPr="00502215" w:rsidRDefault="00502215" w:rsidP="00502215">
      <w:pPr>
        <w:spacing w:line="360" w:lineRule="auto"/>
        <w:rPr>
          <w:rFonts w:hint="eastAsia"/>
          <w:sz w:val="24"/>
          <w:szCs w:val="24"/>
        </w:rPr>
      </w:pPr>
      <w:r w:rsidRPr="00502215">
        <w:rPr>
          <w:rFonts w:hint="eastAsia"/>
          <w:sz w:val="24"/>
          <w:szCs w:val="24"/>
        </w:rPr>
        <w:t xml:space="preserve">　　（四）采购项目联系人和电话。</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第十四条　采购代理机构、供应商不良行为记录名单公告，应当包括当事人名称、事由、处理机关和处理结果等内容。</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第十五条　投诉处理决定公告应当包括下列内容：</w:t>
      </w:r>
    </w:p>
    <w:p w:rsidR="00502215" w:rsidRPr="00502215" w:rsidRDefault="00502215" w:rsidP="00502215">
      <w:pPr>
        <w:spacing w:line="360" w:lineRule="auto"/>
        <w:rPr>
          <w:rFonts w:hint="eastAsia"/>
          <w:sz w:val="24"/>
          <w:szCs w:val="24"/>
        </w:rPr>
      </w:pPr>
      <w:r w:rsidRPr="00502215">
        <w:rPr>
          <w:rFonts w:hint="eastAsia"/>
          <w:sz w:val="24"/>
          <w:szCs w:val="24"/>
        </w:rPr>
        <w:t xml:space="preserve">　　（一）采购人、采购代理机构名称；</w:t>
      </w:r>
    </w:p>
    <w:p w:rsidR="00502215" w:rsidRPr="00502215" w:rsidRDefault="00502215" w:rsidP="00502215">
      <w:pPr>
        <w:spacing w:line="360" w:lineRule="auto"/>
        <w:rPr>
          <w:rFonts w:hint="eastAsia"/>
          <w:sz w:val="24"/>
          <w:szCs w:val="24"/>
        </w:rPr>
      </w:pPr>
      <w:r w:rsidRPr="00502215">
        <w:rPr>
          <w:rFonts w:hint="eastAsia"/>
          <w:sz w:val="24"/>
          <w:szCs w:val="24"/>
        </w:rPr>
        <w:t xml:space="preserve">　　（二）采购项目名称及采购日期；</w:t>
      </w:r>
    </w:p>
    <w:p w:rsidR="00502215" w:rsidRPr="00502215" w:rsidRDefault="00502215" w:rsidP="00502215">
      <w:pPr>
        <w:spacing w:line="360" w:lineRule="auto"/>
        <w:rPr>
          <w:rFonts w:hint="eastAsia"/>
          <w:sz w:val="24"/>
          <w:szCs w:val="24"/>
        </w:rPr>
      </w:pPr>
      <w:r w:rsidRPr="00502215">
        <w:rPr>
          <w:rFonts w:hint="eastAsia"/>
          <w:sz w:val="24"/>
          <w:szCs w:val="24"/>
        </w:rPr>
        <w:t xml:space="preserve">　　（三）投诉人名称及投诉事项；</w:t>
      </w:r>
    </w:p>
    <w:p w:rsidR="00502215" w:rsidRPr="00502215" w:rsidRDefault="00502215" w:rsidP="00502215">
      <w:pPr>
        <w:spacing w:line="360" w:lineRule="auto"/>
        <w:rPr>
          <w:rFonts w:hint="eastAsia"/>
          <w:sz w:val="24"/>
          <w:szCs w:val="24"/>
        </w:rPr>
      </w:pPr>
      <w:r w:rsidRPr="00502215">
        <w:rPr>
          <w:rFonts w:hint="eastAsia"/>
          <w:sz w:val="24"/>
          <w:szCs w:val="24"/>
        </w:rPr>
        <w:t xml:space="preserve">　　（四）投诉处理机关名称；</w:t>
      </w:r>
    </w:p>
    <w:p w:rsidR="00502215" w:rsidRPr="00502215" w:rsidRDefault="00502215" w:rsidP="00502215">
      <w:pPr>
        <w:spacing w:line="360" w:lineRule="auto"/>
        <w:rPr>
          <w:rFonts w:hint="eastAsia"/>
          <w:sz w:val="24"/>
          <w:szCs w:val="24"/>
        </w:rPr>
      </w:pPr>
      <w:r w:rsidRPr="00502215">
        <w:rPr>
          <w:rFonts w:hint="eastAsia"/>
          <w:sz w:val="24"/>
          <w:szCs w:val="24"/>
        </w:rPr>
        <w:t xml:space="preserve">　　（五）处理决定的主要内容。</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b/>
          <w:sz w:val="24"/>
          <w:szCs w:val="24"/>
        </w:rPr>
      </w:pPr>
      <w:r w:rsidRPr="00502215">
        <w:rPr>
          <w:rFonts w:hint="eastAsia"/>
          <w:b/>
          <w:sz w:val="24"/>
          <w:szCs w:val="24"/>
        </w:rPr>
        <w:lastRenderedPageBreak/>
        <w:t>第三章　政府采购信息公告管理</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sz w:val="24"/>
          <w:szCs w:val="24"/>
        </w:rPr>
      </w:pPr>
      <w:r w:rsidRPr="00502215">
        <w:rPr>
          <w:rFonts w:hint="eastAsia"/>
          <w:sz w:val="24"/>
          <w:szCs w:val="24"/>
        </w:rPr>
        <w:t xml:space="preserve">　　第十六条　公告政府采购信息必须做到内容真实、准确可靠，不得有虚假和误导性陈述，不得遗漏依法必须公告的事项。</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第十七条　在各政府采购信息指定发布媒体上分别公告同一政府采购信息的，内容必须保持一致。内容不一致的，以在财政部指定的政府采购信息发布媒体上公告的信息为准，但法律、行政法规另有规定的除外。</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第十八条　在各政府采购信息指定发布媒体上公告同一政府采购信息的时间不一致的，以在财政部指定的政府采购信息发布媒体上最早公告信息的时间为公告时间和政府采购当事人对有关事项应当知道的时间。</w:t>
      </w:r>
    </w:p>
    <w:p w:rsidR="00502215" w:rsidRPr="00502215" w:rsidRDefault="00502215" w:rsidP="00502215">
      <w:pPr>
        <w:spacing w:line="360" w:lineRule="auto"/>
        <w:rPr>
          <w:rFonts w:hint="eastAsia"/>
          <w:sz w:val="24"/>
          <w:szCs w:val="24"/>
        </w:rPr>
      </w:pPr>
      <w:r w:rsidRPr="00502215">
        <w:rPr>
          <w:rFonts w:hint="eastAsia"/>
          <w:sz w:val="24"/>
          <w:szCs w:val="24"/>
        </w:rPr>
        <w:t xml:space="preserve">　　第十九条　政府采购法律、法规、规章和其他规范性文件，集中采购目录、政府采购限额标准，公开招标限额标准等信息，由省级以上人民政府财政部门负责在政府采购信息指定发布媒体上公告。</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第二十条　招标投标信息由采购人或者其委托的采购代理机构负责在政府采购信息指定发布媒体上公告。</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第二十一条　对集中采购机构的考核结果以及采购代理机构、供应商不良行为记录名单等信息，由同级人民政府财政部门按照有关规定在政府采购信息指定媒体上公告。</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第二十二条　本办法第十九条、第二十条和第二十一条规定以外的其他信息，属于政府采购监督管理方面的，由同级人民政府财政部门进行公告；属于采购业务方面的，由采购人或者其委托的采购代理机构进行公告。</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第二十三条　采购人、采购代理机构需要公告政府采购信息的，应当以传真、电子邮件等快捷方式将信息提供给政府采购信息指定发布媒体，也可经同级人民政府财政部门提供给政府采购信息指定发布媒体。</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b/>
          <w:sz w:val="24"/>
          <w:szCs w:val="24"/>
        </w:rPr>
      </w:pPr>
      <w:r w:rsidRPr="00502215">
        <w:rPr>
          <w:rFonts w:hint="eastAsia"/>
          <w:b/>
          <w:sz w:val="24"/>
          <w:szCs w:val="24"/>
        </w:rPr>
        <w:t>第四章　政府采购信息指定媒体管理</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第二十四条　政府采购信息指定发布媒体负责承办本办法规定的政府采购信息发布的具体事宜。</w:t>
      </w:r>
    </w:p>
    <w:p w:rsidR="00502215" w:rsidRPr="00502215" w:rsidRDefault="00502215" w:rsidP="00502215">
      <w:pPr>
        <w:spacing w:line="360" w:lineRule="auto"/>
        <w:rPr>
          <w:rFonts w:hint="eastAsia"/>
          <w:sz w:val="24"/>
          <w:szCs w:val="24"/>
        </w:rPr>
      </w:pPr>
      <w:r w:rsidRPr="00502215">
        <w:rPr>
          <w:rFonts w:hint="eastAsia"/>
          <w:sz w:val="24"/>
          <w:szCs w:val="24"/>
        </w:rPr>
        <w:t xml:space="preserve">　　政府采购信息指定发布媒体发布政府采购信息，应当体现公益性原则。</w:t>
      </w:r>
    </w:p>
    <w:p w:rsidR="00502215" w:rsidRPr="00502215" w:rsidRDefault="00502215" w:rsidP="00502215">
      <w:pPr>
        <w:spacing w:line="360" w:lineRule="auto"/>
        <w:rPr>
          <w:rFonts w:hint="eastAsia"/>
          <w:sz w:val="24"/>
          <w:szCs w:val="24"/>
        </w:rPr>
      </w:pPr>
      <w:r w:rsidRPr="00502215">
        <w:rPr>
          <w:rFonts w:hint="eastAsia"/>
          <w:sz w:val="24"/>
          <w:szCs w:val="24"/>
        </w:rPr>
        <w:lastRenderedPageBreak/>
        <w:t xml:space="preserve">　　第二十五条　政府采购信息指定发布媒体应当按照信息提供者提供的信息内容发布信息。但是，对信息篇幅过大的，政府采购信息指定发布媒体可以按照统一的技术要求进行适当的压缩和调整；进行压缩和调整的，不得改变提供信息的实质性内容。</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第二十六条　政府采购信息指定发布媒体发现信息提供者提供的信息违反法律、法规、规章和本办法规定的，应当及时建议信息提供者修改；信息提供者拒不修改的，应当向信息提供者同级的人民政府财政部门报告。</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第二十七条　财政部门指定的政府采购信息发布媒体中的网络媒体，应当在收到公告信息之日起</w:t>
      </w:r>
      <w:r w:rsidRPr="00502215">
        <w:rPr>
          <w:rFonts w:hint="eastAsia"/>
          <w:sz w:val="24"/>
          <w:szCs w:val="24"/>
        </w:rPr>
        <w:t>1</w:t>
      </w:r>
      <w:r w:rsidRPr="00502215">
        <w:rPr>
          <w:rFonts w:hint="eastAsia"/>
          <w:sz w:val="24"/>
          <w:szCs w:val="24"/>
        </w:rPr>
        <w:t>个工作日内上网发布；指定的报纸，应当在收到公告信息之日起</w:t>
      </w:r>
      <w:r w:rsidRPr="00502215">
        <w:rPr>
          <w:rFonts w:hint="eastAsia"/>
          <w:sz w:val="24"/>
          <w:szCs w:val="24"/>
        </w:rPr>
        <w:t>3</w:t>
      </w:r>
      <w:r w:rsidRPr="00502215">
        <w:rPr>
          <w:rFonts w:hint="eastAsia"/>
          <w:sz w:val="24"/>
          <w:szCs w:val="24"/>
        </w:rPr>
        <w:t>个工作日内发布；指定的杂志，应当及时刊登有关公告信息。</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第二十八条　政府采购信息指定发布媒体应当对其发布的政府采购信息进行分类统计，并将统计结果按期报送同级人民政府财政部门。</w:t>
      </w:r>
    </w:p>
    <w:p w:rsidR="00502215" w:rsidRPr="00502215" w:rsidRDefault="00502215" w:rsidP="00502215">
      <w:pPr>
        <w:spacing w:line="360" w:lineRule="auto"/>
        <w:rPr>
          <w:rFonts w:hint="eastAsia"/>
          <w:sz w:val="24"/>
          <w:szCs w:val="24"/>
        </w:rPr>
      </w:pPr>
      <w:r w:rsidRPr="00502215">
        <w:rPr>
          <w:rFonts w:hint="eastAsia"/>
          <w:sz w:val="24"/>
          <w:szCs w:val="24"/>
        </w:rPr>
        <w:t xml:space="preserve">　　第二十九条　政府采购信息指定发布媒体应当向社会公告</w:t>
      </w:r>
      <w:proofErr w:type="gramStart"/>
      <w:r w:rsidRPr="00502215">
        <w:rPr>
          <w:rFonts w:hint="eastAsia"/>
          <w:sz w:val="24"/>
          <w:szCs w:val="24"/>
        </w:rPr>
        <w:t>本媒体</w:t>
      </w:r>
      <w:proofErr w:type="gramEnd"/>
      <w:r w:rsidRPr="00502215">
        <w:rPr>
          <w:rFonts w:hint="eastAsia"/>
          <w:sz w:val="24"/>
          <w:szCs w:val="24"/>
        </w:rPr>
        <w:t>的名称和联系方式。名称和联系方式发生变更的，应当及时向社会公告，并向负责指定其发布政府采购信息的财政部门备案。</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b/>
          <w:sz w:val="24"/>
          <w:szCs w:val="24"/>
        </w:rPr>
      </w:pPr>
      <w:r w:rsidRPr="00502215">
        <w:rPr>
          <w:rFonts w:hint="eastAsia"/>
          <w:b/>
          <w:sz w:val="24"/>
          <w:szCs w:val="24"/>
        </w:rPr>
        <w:t>第五章　法律责任</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sz w:val="24"/>
          <w:szCs w:val="24"/>
        </w:rPr>
      </w:pPr>
      <w:r w:rsidRPr="00502215">
        <w:rPr>
          <w:rFonts w:hint="eastAsia"/>
          <w:sz w:val="24"/>
          <w:szCs w:val="24"/>
        </w:rPr>
        <w:t xml:space="preserve">　　第三十条　采购人或者采购代理机构有下列情形之一的，由县级人民政府财政部门责令限期改正，给予警告；对直接负责的主管人员和其他直接责任人员，由其行政主管部门或者有关机关给予处分，并予通报：</w:t>
      </w:r>
    </w:p>
    <w:p w:rsidR="00502215" w:rsidRPr="00502215" w:rsidRDefault="00502215" w:rsidP="00502215">
      <w:pPr>
        <w:spacing w:line="360" w:lineRule="auto"/>
        <w:rPr>
          <w:rFonts w:hint="eastAsia"/>
          <w:sz w:val="24"/>
          <w:szCs w:val="24"/>
        </w:rPr>
      </w:pPr>
      <w:r w:rsidRPr="00502215">
        <w:rPr>
          <w:rFonts w:hint="eastAsia"/>
          <w:sz w:val="24"/>
          <w:szCs w:val="24"/>
        </w:rPr>
        <w:t xml:space="preserve">　　（一）应当公告政府采购信息而未公告的；</w:t>
      </w:r>
    </w:p>
    <w:p w:rsidR="00502215" w:rsidRPr="00502215" w:rsidRDefault="00502215" w:rsidP="00502215">
      <w:pPr>
        <w:spacing w:line="360" w:lineRule="auto"/>
        <w:rPr>
          <w:rFonts w:hint="eastAsia"/>
          <w:sz w:val="24"/>
          <w:szCs w:val="24"/>
        </w:rPr>
      </w:pPr>
      <w:r w:rsidRPr="00502215">
        <w:rPr>
          <w:rFonts w:hint="eastAsia"/>
          <w:sz w:val="24"/>
          <w:szCs w:val="24"/>
        </w:rPr>
        <w:t xml:space="preserve">　　（二）不首先在财政部指定的政府采购信息发布媒体上公告信息，或者不在财政部门指定的政府采购信息发布媒体上公告信息的；</w:t>
      </w:r>
    </w:p>
    <w:p w:rsidR="00502215" w:rsidRPr="00502215" w:rsidRDefault="00502215" w:rsidP="00502215">
      <w:pPr>
        <w:spacing w:line="360" w:lineRule="auto"/>
        <w:rPr>
          <w:rFonts w:hint="eastAsia"/>
          <w:sz w:val="24"/>
          <w:szCs w:val="24"/>
        </w:rPr>
      </w:pPr>
      <w:r w:rsidRPr="00502215">
        <w:rPr>
          <w:rFonts w:hint="eastAsia"/>
          <w:sz w:val="24"/>
          <w:szCs w:val="24"/>
        </w:rPr>
        <w:t xml:space="preserve">　　（三）政府采购信息内容明显违反本办法规定的；</w:t>
      </w:r>
    </w:p>
    <w:p w:rsidR="00502215" w:rsidRPr="00502215" w:rsidRDefault="00502215" w:rsidP="00502215">
      <w:pPr>
        <w:spacing w:line="360" w:lineRule="auto"/>
        <w:rPr>
          <w:rFonts w:hint="eastAsia"/>
          <w:sz w:val="24"/>
          <w:szCs w:val="24"/>
        </w:rPr>
      </w:pPr>
      <w:r w:rsidRPr="00502215">
        <w:rPr>
          <w:rFonts w:hint="eastAsia"/>
          <w:sz w:val="24"/>
          <w:szCs w:val="24"/>
        </w:rPr>
        <w:t xml:space="preserve">　　（四）在</w:t>
      </w:r>
      <w:r w:rsidRPr="00502215">
        <w:rPr>
          <w:rFonts w:hint="eastAsia"/>
          <w:sz w:val="24"/>
          <w:szCs w:val="24"/>
        </w:rPr>
        <w:t>2</w:t>
      </w:r>
      <w:r w:rsidRPr="00502215">
        <w:rPr>
          <w:rFonts w:hint="eastAsia"/>
          <w:sz w:val="24"/>
          <w:szCs w:val="24"/>
        </w:rPr>
        <w:t>个以上政府采购信息指定发布媒体上公告同一信息的实质内容明显不一致的；</w:t>
      </w:r>
    </w:p>
    <w:p w:rsidR="00502215" w:rsidRPr="00502215" w:rsidRDefault="00502215" w:rsidP="00502215">
      <w:pPr>
        <w:spacing w:line="360" w:lineRule="auto"/>
        <w:rPr>
          <w:rFonts w:hint="eastAsia"/>
          <w:sz w:val="24"/>
          <w:szCs w:val="24"/>
        </w:rPr>
      </w:pPr>
      <w:r w:rsidRPr="00502215">
        <w:rPr>
          <w:rFonts w:hint="eastAsia"/>
          <w:sz w:val="24"/>
          <w:szCs w:val="24"/>
        </w:rPr>
        <w:t xml:space="preserve">　　（五）未按规定期限公告信息的。</w:t>
      </w:r>
    </w:p>
    <w:p w:rsidR="00502215" w:rsidRPr="00502215" w:rsidRDefault="00502215" w:rsidP="00502215">
      <w:pPr>
        <w:spacing w:line="360" w:lineRule="auto"/>
        <w:rPr>
          <w:rFonts w:hint="eastAsia"/>
          <w:sz w:val="24"/>
          <w:szCs w:val="24"/>
        </w:rPr>
      </w:pPr>
      <w:r w:rsidRPr="00502215">
        <w:rPr>
          <w:rFonts w:hint="eastAsia"/>
          <w:sz w:val="24"/>
          <w:szCs w:val="24"/>
        </w:rPr>
        <w:t xml:space="preserve">　　第三十一条　采购人或者采购代理机构有下列情形之一的，采购无效，并由县级人民政府财政部门给予警告或者通报批评；属于政府采购代理机构责任且情节严重的，依法取消其进行相关业务资格：</w:t>
      </w:r>
    </w:p>
    <w:p w:rsidR="00502215" w:rsidRPr="00502215" w:rsidRDefault="00502215" w:rsidP="00502215">
      <w:pPr>
        <w:spacing w:line="360" w:lineRule="auto"/>
        <w:rPr>
          <w:rFonts w:hint="eastAsia"/>
          <w:sz w:val="24"/>
          <w:szCs w:val="24"/>
        </w:rPr>
      </w:pPr>
      <w:r w:rsidRPr="00502215">
        <w:rPr>
          <w:rFonts w:hint="eastAsia"/>
          <w:sz w:val="24"/>
          <w:szCs w:val="24"/>
        </w:rPr>
        <w:lastRenderedPageBreak/>
        <w:t xml:space="preserve">　　（一）招标投标信息中以不合理条件限制或者排斥潜在投标人的；</w:t>
      </w:r>
    </w:p>
    <w:p w:rsidR="00502215" w:rsidRPr="00502215" w:rsidRDefault="00502215" w:rsidP="00502215">
      <w:pPr>
        <w:spacing w:line="360" w:lineRule="auto"/>
        <w:rPr>
          <w:rFonts w:hint="eastAsia"/>
          <w:sz w:val="24"/>
          <w:szCs w:val="24"/>
        </w:rPr>
      </w:pPr>
      <w:r w:rsidRPr="00502215">
        <w:rPr>
          <w:rFonts w:hint="eastAsia"/>
          <w:sz w:val="24"/>
          <w:szCs w:val="24"/>
        </w:rPr>
        <w:t xml:space="preserve">　　（二）公告的信息不真实，有虚假或者欺诈内容的。</w:t>
      </w:r>
    </w:p>
    <w:p w:rsidR="00502215" w:rsidRPr="00502215" w:rsidRDefault="00502215" w:rsidP="00502215">
      <w:pPr>
        <w:spacing w:line="360" w:lineRule="auto"/>
        <w:rPr>
          <w:rFonts w:hint="eastAsia"/>
          <w:sz w:val="24"/>
          <w:szCs w:val="24"/>
        </w:rPr>
      </w:pPr>
      <w:r w:rsidRPr="00502215">
        <w:rPr>
          <w:rFonts w:hint="eastAsia"/>
          <w:sz w:val="24"/>
          <w:szCs w:val="24"/>
        </w:rPr>
        <w:t xml:space="preserve">　　第三十二条　政府采购信息指定发布媒体有下列情形之一的，由省级以上人民政府财政部门给予警告；情节严重的，依法取消其政府采购信息指定发布媒体资格；造成经济损失的，依法承担相应的赔偿责任：</w:t>
      </w:r>
    </w:p>
    <w:p w:rsidR="00502215" w:rsidRPr="00502215" w:rsidRDefault="00502215" w:rsidP="00502215">
      <w:pPr>
        <w:spacing w:line="360" w:lineRule="auto"/>
        <w:rPr>
          <w:rFonts w:hint="eastAsia"/>
          <w:sz w:val="24"/>
          <w:szCs w:val="24"/>
        </w:rPr>
      </w:pPr>
      <w:r w:rsidRPr="00502215">
        <w:rPr>
          <w:rFonts w:hint="eastAsia"/>
          <w:sz w:val="24"/>
          <w:szCs w:val="24"/>
        </w:rPr>
        <w:t xml:space="preserve">　　（一）违反事先约定收取或者变相收取信息发布费用的；</w:t>
      </w:r>
    </w:p>
    <w:p w:rsidR="00502215" w:rsidRPr="00502215" w:rsidRDefault="00502215" w:rsidP="00502215">
      <w:pPr>
        <w:spacing w:line="360" w:lineRule="auto"/>
        <w:rPr>
          <w:rFonts w:hint="eastAsia"/>
          <w:sz w:val="24"/>
          <w:szCs w:val="24"/>
        </w:rPr>
      </w:pPr>
      <w:r w:rsidRPr="00502215">
        <w:rPr>
          <w:rFonts w:hint="eastAsia"/>
          <w:sz w:val="24"/>
          <w:szCs w:val="24"/>
        </w:rPr>
        <w:t xml:space="preserve">　　（二）无正当理由拒绝发布信息提供者提供信息的；</w:t>
      </w:r>
    </w:p>
    <w:p w:rsidR="00502215" w:rsidRPr="00502215" w:rsidRDefault="00502215" w:rsidP="00502215">
      <w:pPr>
        <w:spacing w:line="360" w:lineRule="auto"/>
        <w:rPr>
          <w:rFonts w:hint="eastAsia"/>
          <w:sz w:val="24"/>
          <w:szCs w:val="24"/>
        </w:rPr>
      </w:pPr>
      <w:r w:rsidRPr="00502215">
        <w:rPr>
          <w:rFonts w:hint="eastAsia"/>
          <w:sz w:val="24"/>
          <w:szCs w:val="24"/>
        </w:rPr>
        <w:t xml:space="preserve">　　（三）无正当理由延误政府采购信息发布时间的；</w:t>
      </w:r>
    </w:p>
    <w:p w:rsidR="00502215" w:rsidRPr="00502215" w:rsidRDefault="00502215" w:rsidP="00502215">
      <w:pPr>
        <w:spacing w:line="360" w:lineRule="auto"/>
        <w:rPr>
          <w:rFonts w:hint="eastAsia"/>
          <w:sz w:val="24"/>
          <w:szCs w:val="24"/>
        </w:rPr>
      </w:pPr>
      <w:r w:rsidRPr="00502215">
        <w:rPr>
          <w:rFonts w:hint="eastAsia"/>
          <w:sz w:val="24"/>
          <w:szCs w:val="24"/>
        </w:rPr>
        <w:t xml:space="preserve">　　（四）发布政府采购信息改变信息提供者提供信息实质性内容的；</w:t>
      </w:r>
    </w:p>
    <w:p w:rsidR="00502215" w:rsidRPr="00502215" w:rsidRDefault="00502215" w:rsidP="00502215">
      <w:pPr>
        <w:spacing w:line="360" w:lineRule="auto"/>
        <w:rPr>
          <w:rFonts w:hint="eastAsia"/>
          <w:sz w:val="24"/>
          <w:szCs w:val="24"/>
        </w:rPr>
      </w:pPr>
      <w:r w:rsidRPr="00502215">
        <w:rPr>
          <w:rFonts w:hint="eastAsia"/>
          <w:sz w:val="24"/>
          <w:szCs w:val="24"/>
        </w:rPr>
        <w:t xml:space="preserve">　　（五）其他违反政府采购信息管理的行为。</w:t>
      </w:r>
    </w:p>
    <w:p w:rsidR="00502215" w:rsidRPr="00502215" w:rsidRDefault="00502215" w:rsidP="00502215">
      <w:pPr>
        <w:spacing w:line="360" w:lineRule="auto"/>
        <w:rPr>
          <w:rFonts w:hint="eastAsia"/>
          <w:sz w:val="24"/>
          <w:szCs w:val="24"/>
        </w:rPr>
      </w:pPr>
      <w:r w:rsidRPr="00502215">
        <w:rPr>
          <w:rFonts w:hint="eastAsia"/>
          <w:sz w:val="24"/>
          <w:szCs w:val="24"/>
        </w:rPr>
        <w:t xml:space="preserve">　　第三十三条　任何单位和个人非法干预政府采购信息公告活动的，由省级以上人民政府财政部门责令限期改正，给予以警告；拒不改正的，转送有关机关依法处理。</w:t>
      </w:r>
    </w:p>
    <w:p w:rsidR="00502215" w:rsidRPr="00502215" w:rsidRDefault="00502215" w:rsidP="00502215">
      <w:pPr>
        <w:spacing w:line="360" w:lineRule="auto"/>
        <w:rPr>
          <w:rFonts w:hint="eastAsia"/>
          <w:sz w:val="24"/>
          <w:szCs w:val="24"/>
        </w:rPr>
      </w:pPr>
      <w:r w:rsidRPr="00502215">
        <w:rPr>
          <w:rFonts w:hint="eastAsia"/>
          <w:sz w:val="24"/>
          <w:szCs w:val="24"/>
        </w:rPr>
        <w:t xml:space="preserve">　　第三十四条　任何单位或者个人发现政府采购信息发布活动不符合本办法规定的，有权向同级人民政府财政部门控告和检举，有关财政部门应当依法予以处理。</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b/>
          <w:sz w:val="24"/>
          <w:szCs w:val="24"/>
        </w:rPr>
      </w:pPr>
      <w:r w:rsidRPr="00502215">
        <w:rPr>
          <w:rFonts w:hint="eastAsia"/>
          <w:b/>
          <w:sz w:val="24"/>
          <w:szCs w:val="24"/>
        </w:rPr>
        <w:t>第六章　附　　则</w:t>
      </w:r>
    </w:p>
    <w:p w:rsidR="00502215" w:rsidRPr="00502215" w:rsidRDefault="00502215" w:rsidP="00502215">
      <w:pPr>
        <w:spacing w:line="360" w:lineRule="auto"/>
        <w:rPr>
          <w:sz w:val="24"/>
          <w:szCs w:val="24"/>
        </w:rPr>
      </w:pPr>
    </w:p>
    <w:p w:rsidR="00502215" w:rsidRPr="00502215" w:rsidRDefault="00502215" w:rsidP="00502215">
      <w:pPr>
        <w:spacing w:line="360" w:lineRule="auto"/>
        <w:rPr>
          <w:rFonts w:hint="eastAsia"/>
          <w:sz w:val="24"/>
          <w:szCs w:val="24"/>
        </w:rPr>
      </w:pPr>
      <w:r w:rsidRPr="00502215">
        <w:rPr>
          <w:rFonts w:hint="eastAsia"/>
          <w:sz w:val="24"/>
          <w:szCs w:val="24"/>
        </w:rPr>
        <w:t xml:space="preserve">　　第三十五条　省级财政部门可以根据本办法，制定具体实施办法。</w:t>
      </w:r>
    </w:p>
    <w:p w:rsidR="00696CEB" w:rsidRPr="00502215" w:rsidRDefault="00502215" w:rsidP="00502215">
      <w:pPr>
        <w:spacing w:line="360" w:lineRule="auto"/>
        <w:rPr>
          <w:sz w:val="24"/>
          <w:szCs w:val="24"/>
        </w:rPr>
      </w:pPr>
      <w:r w:rsidRPr="00502215">
        <w:rPr>
          <w:rFonts w:hint="eastAsia"/>
          <w:sz w:val="24"/>
          <w:szCs w:val="24"/>
        </w:rPr>
        <w:t xml:space="preserve">　　第三十六条　本办法自</w:t>
      </w:r>
      <w:r w:rsidRPr="00502215">
        <w:rPr>
          <w:rFonts w:hint="eastAsia"/>
          <w:sz w:val="24"/>
          <w:szCs w:val="24"/>
        </w:rPr>
        <w:t>2004</w:t>
      </w:r>
      <w:r w:rsidRPr="00502215">
        <w:rPr>
          <w:rFonts w:hint="eastAsia"/>
          <w:sz w:val="24"/>
          <w:szCs w:val="24"/>
        </w:rPr>
        <w:t>年</w:t>
      </w:r>
      <w:r w:rsidRPr="00502215">
        <w:rPr>
          <w:rFonts w:hint="eastAsia"/>
          <w:sz w:val="24"/>
          <w:szCs w:val="24"/>
        </w:rPr>
        <w:t>9</w:t>
      </w:r>
      <w:r w:rsidRPr="00502215">
        <w:rPr>
          <w:rFonts w:hint="eastAsia"/>
          <w:sz w:val="24"/>
          <w:szCs w:val="24"/>
        </w:rPr>
        <w:t>月</w:t>
      </w:r>
      <w:r w:rsidRPr="00502215">
        <w:rPr>
          <w:rFonts w:hint="eastAsia"/>
          <w:sz w:val="24"/>
          <w:szCs w:val="24"/>
        </w:rPr>
        <w:t>11</w:t>
      </w:r>
      <w:r w:rsidRPr="00502215">
        <w:rPr>
          <w:rFonts w:hint="eastAsia"/>
          <w:sz w:val="24"/>
          <w:szCs w:val="24"/>
        </w:rPr>
        <w:t>日起施行。财政部</w:t>
      </w:r>
      <w:r w:rsidRPr="00502215">
        <w:rPr>
          <w:rFonts w:hint="eastAsia"/>
          <w:sz w:val="24"/>
          <w:szCs w:val="24"/>
        </w:rPr>
        <w:t>2000</w:t>
      </w:r>
      <w:r w:rsidRPr="00502215">
        <w:rPr>
          <w:rFonts w:hint="eastAsia"/>
          <w:sz w:val="24"/>
          <w:szCs w:val="24"/>
        </w:rPr>
        <w:t>年</w:t>
      </w:r>
      <w:r w:rsidRPr="00502215">
        <w:rPr>
          <w:rFonts w:hint="eastAsia"/>
          <w:sz w:val="24"/>
          <w:szCs w:val="24"/>
        </w:rPr>
        <w:t>9</w:t>
      </w:r>
      <w:r w:rsidRPr="00502215">
        <w:rPr>
          <w:rFonts w:hint="eastAsia"/>
          <w:sz w:val="24"/>
          <w:szCs w:val="24"/>
        </w:rPr>
        <w:t>月</w:t>
      </w:r>
      <w:r w:rsidRPr="00502215">
        <w:rPr>
          <w:rFonts w:hint="eastAsia"/>
          <w:sz w:val="24"/>
          <w:szCs w:val="24"/>
        </w:rPr>
        <w:t>11</w:t>
      </w:r>
      <w:r w:rsidRPr="00502215">
        <w:rPr>
          <w:rFonts w:hint="eastAsia"/>
          <w:sz w:val="24"/>
          <w:szCs w:val="24"/>
        </w:rPr>
        <w:t>日颁布实施的《政府采购信息公告管理办法》（财库〔</w:t>
      </w:r>
      <w:r w:rsidRPr="00502215">
        <w:rPr>
          <w:rFonts w:hint="eastAsia"/>
          <w:sz w:val="24"/>
          <w:szCs w:val="24"/>
        </w:rPr>
        <w:t>2000</w:t>
      </w:r>
      <w:r w:rsidRPr="00502215">
        <w:rPr>
          <w:rFonts w:hint="eastAsia"/>
          <w:sz w:val="24"/>
          <w:szCs w:val="24"/>
        </w:rPr>
        <w:t>〕</w:t>
      </w:r>
      <w:r w:rsidRPr="00502215">
        <w:rPr>
          <w:rFonts w:hint="eastAsia"/>
          <w:sz w:val="24"/>
          <w:szCs w:val="24"/>
        </w:rPr>
        <w:t>7</w:t>
      </w:r>
      <w:r w:rsidRPr="00502215">
        <w:rPr>
          <w:rFonts w:hint="eastAsia"/>
          <w:sz w:val="24"/>
          <w:szCs w:val="24"/>
        </w:rPr>
        <w:t>号）同时废止。</w:t>
      </w:r>
    </w:p>
    <w:sectPr w:rsidR="00696CEB" w:rsidRPr="00502215" w:rsidSect="00502215">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2215"/>
    <w:rsid w:val="00001467"/>
    <w:rsid w:val="000023B0"/>
    <w:rsid w:val="00005F44"/>
    <w:rsid w:val="00006447"/>
    <w:rsid w:val="00016ACD"/>
    <w:rsid w:val="00021810"/>
    <w:rsid w:val="00021CF9"/>
    <w:rsid w:val="00023479"/>
    <w:rsid w:val="00030705"/>
    <w:rsid w:val="00041269"/>
    <w:rsid w:val="00045282"/>
    <w:rsid w:val="000520CE"/>
    <w:rsid w:val="00052AD0"/>
    <w:rsid w:val="00055C75"/>
    <w:rsid w:val="00055F0D"/>
    <w:rsid w:val="00057859"/>
    <w:rsid w:val="00072CE6"/>
    <w:rsid w:val="00086942"/>
    <w:rsid w:val="00087126"/>
    <w:rsid w:val="000901DD"/>
    <w:rsid w:val="00091D18"/>
    <w:rsid w:val="000A5818"/>
    <w:rsid w:val="000B366B"/>
    <w:rsid w:val="000C4F02"/>
    <w:rsid w:val="000C605D"/>
    <w:rsid w:val="000C73A1"/>
    <w:rsid w:val="000D214B"/>
    <w:rsid w:val="000D6302"/>
    <w:rsid w:val="000D79A6"/>
    <w:rsid w:val="000E22F7"/>
    <w:rsid w:val="00102D8F"/>
    <w:rsid w:val="00111F05"/>
    <w:rsid w:val="00125C06"/>
    <w:rsid w:val="00133D3E"/>
    <w:rsid w:val="0014374B"/>
    <w:rsid w:val="001479C7"/>
    <w:rsid w:val="00147B63"/>
    <w:rsid w:val="0015093A"/>
    <w:rsid w:val="00153A8D"/>
    <w:rsid w:val="00161817"/>
    <w:rsid w:val="00175CBB"/>
    <w:rsid w:val="00180E61"/>
    <w:rsid w:val="001847B2"/>
    <w:rsid w:val="00184B06"/>
    <w:rsid w:val="001853D3"/>
    <w:rsid w:val="0019172B"/>
    <w:rsid w:val="001A6834"/>
    <w:rsid w:val="001A7B84"/>
    <w:rsid w:val="001B1D80"/>
    <w:rsid w:val="001C7CFA"/>
    <w:rsid w:val="001D0F75"/>
    <w:rsid w:val="001D5A19"/>
    <w:rsid w:val="001E7E28"/>
    <w:rsid w:val="001F2861"/>
    <w:rsid w:val="00204F88"/>
    <w:rsid w:val="002102B8"/>
    <w:rsid w:val="0022710A"/>
    <w:rsid w:val="0023127C"/>
    <w:rsid w:val="00244746"/>
    <w:rsid w:val="00251F2E"/>
    <w:rsid w:val="002613DD"/>
    <w:rsid w:val="00266082"/>
    <w:rsid w:val="00274542"/>
    <w:rsid w:val="0028605F"/>
    <w:rsid w:val="00290D5A"/>
    <w:rsid w:val="00293087"/>
    <w:rsid w:val="002A5050"/>
    <w:rsid w:val="002B6BBA"/>
    <w:rsid w:val="002E57BE"/>
    <w:rsid w:val="002E7ECB"/>
    <w:rsid w:val="002F3AB2"/>
    <w:rsid w:val="002F6767"/>
    <w:rsid w:val="002F7AD1"/>
    <w:rsid w:val="00316872"/>
    <w:rsid w:val="00320D0C"/>
    <w:rsid w:val="0033230E"/>
    <w:rsid w:val="0033683B"/>
    <w:rsid w:val="00344185"/>
    <w:rsid w:val="003475AA"/>
    <w:rsid w:val="0034774C"/>
    <w:rsid w:val="00350DF2"/>
    <w:rsid w:val="00353540"/>
    <w:rsid w:val="00354909"/>
    <w:rsid w:val="003561F9"/>
    <w:rsid w:val="003645B7"/>
    <w:rsid w:val="00370CD0"/>
    <w:rsid w:val="003762F1"/>
    <w:rsid w:val="0038244C"/>
    <w:rsid w:val="00394742"/>
    <w:rsid w:val="003A19BE"/>
    <w:rsid w:val="003C27C3"/>
    <w:rsid w:val="003E0FCE"/>
    <w:rsid w:val="003E4539"/>
    <w:rsid w:val="003E5578"/>
    <w:rsid w:val="003F40EA"/>
    <w:rsid w:val="003F48B5"/>
    <w:rsid w:val="003F5A5B"/>
    <w:rsid w:val="003F70DA"/>
    <w:rsid w:val="00407055"/>
    <w:rsid w:val="00407612"/>
    <w:rsid w:val="00412529"/>
    <w:rsid w:val="00416DDD"/>
    <w:rsid w:val="00423760"/>
    <w:rsid w:val="0043227F"/>
    <w:rsid w:val="00442F4A"/>
    <w:rsid w:val="0044345B"/>
    <w:rsid w:val="004449D1"/>
    <w:rsid w:val="004631F3"/>
    <w:rsid w:val="00473F2B"/>
    <w:rsid w:val="00473F3A"/>
    <w:rsid w:val="00477C3D"/>
    <w:rsid w:val="00490D96"/>
    <w:rsid w:val="004C3CB4"/>
    <w:rsid w:val="004C6DF3"/>
    <w:rsid w:val="004D141E"/>
    <w:rsid w:val="004D1420"/>
    <w:rsid w:val="004E047C"/>
    <w:rsid w:val="004F0186"/>
    <w:rsid w:val="004F48A9"/>
    <w:rsid w:val="004F49BA"/>
    <w:rsid w:val="004F6AA1"/>
    <w:rsid w:val="00502215"/>
    <w:rsid w:val="005232AC"/>
    <w:rsid w:val="00526405"/>
    <w:rsid w:val="00543EF5"/>
    <w:rsid w:val="00544E97"/>
    <w:rsid w:val="0054512B"/>
    <w:rsid w:val="00546E7E"/>
    <w:rsid w:val="005561D6"/>
    <w:rsid w:val="005564F0"/>
    <w:rsid w:val="005633E0"/>
    <w:rsid w:val="0056395F"/>
    <w:rsid w:val="005858F0"/>
    <w:rsid w:val="0059569F"/>
    <w:rsid w:val="005960CF"/>
    <w:rsid w:val="005C5553"/>
    <w:rsid w:val="005C5709"/>
    <w:rsid w:val="005E09E8"/>
    <w:rsid w:val="005E2B00"/>
    <w:rsid w:val="005E379A"/>
    <w:rsid w:val="005E3CEB"/>
    <w:rsid w:val="005F74EF"/>
    <w:rsid w:val="006012A9"/>
    <w:rsid w:val="00602015"/>
    <w:rsid w:val="00612755"/>
    <w:rsid w:val="00616559"/>
    <w:rsid w:val="00631071"/>
    <w:rsid w:val="00644427"/>
    <w:rsid w:val="0064523A"/>
    <w:rsid w:val="00654971"/>
    <w:rsid w:val="00657D8D"/>
    <w:rsid w:val="00662D92"/>
    <w:rsid w:val="0066543F"/>
    <w:rsid w:val="00673EF6"/>
    <w:rsid w:val="0067484E"/>
    <w:rsid w:val="00693655"/>
    <w:rsid w:val="00696CEB"/>
    <w:rsid w:val="00696D0F"/>
    <w:rsid w:val="006A06DC"/>
    <w:rsid w:val="006B4959"/>
    <w:rsid w:val="006B6CA8"/>
    <w:rsid w:val="006C6A4D"/>
    <w:rsid w:val="006D5ABF"/>
    <w:rsid w:val="006E4F3F"/>
    <w:rsid w:val="006F288D"/>
    <w:rsid w:val="006F2E03"/>
    <w:rsid w:val="0070726B"/>
    <w:rsid w:val="007134EE"/>
    <w:rsid w:val="00723739"/>
    <w:rsid w:val="00724C55"/>
    <w:rsid w:val="00737D5A"/>
    <w:rsid w:val="00742D40"/>
    <w:rsid w:val="00745FEC"/>
    <w:rsid w:val="00760C85"/>
    <w:rsid w:val="00767528"/>
    <w:rsid w:val="00781854"/>
    <w:rsid w:val="00791348"/>
    <w:rsid w:val="00791902"/>
    <w:rsid w:val="007A047C"/>
    <w:rsid w:val="007A5ADB"/>
    <w:rsid w:val="007A7A22"/>
    <w:rsid w:val="007B28EF"/>
    <w:rsid w:val="007B5498"/>
    <w:rsid w:val="007B751F"/>
    <w:rsid w:val="007C3A2D"/>
    <w:rsid w:val="007C62CE"/>
    <w:rsid w:val="007C7B18"/>
    <w:rsid w:val="007D526B"/>
    <w:rsid w:val="007E1C2F"/>
    <w:rsid w:val="007E2BAD"/>
    <w:rsid w:val="007E5D51"/>
    <w:rsid w:val="007E5F2D"/>
    <w:rsid w:val="007F1F85"/>
    <w:rsid w:val="007F648A"/>
    <w:rsid w:val="00800450"/>
    <w:rsid w:val="0080387F"/>
    <w:rsid w:val="0080665B"/>
    <w:rsid w:val="00825DD2"/>
    <w:rsid w:val="00830596"/>
    <w:rsid w:val="0083082E"/>
    <w:rsid w:val="00833654"/>
    <w:rsid w:val="008343D1"/>
    <w:rsid w:val="00841995"/>
    <w:rsid w:val="00854A2B"/>
    <w:rsid w:val="00856DE1"/>
    <w:rsid w:val="0086331B"/>
    <w:rsid w:val="008719D3"/>
    <w:rsid w:val="00872E99"/>
    <w:rsid w:val="00875548"/>
    <w:rsid w:val="00877454"/>
    <w:rsid w:val="008779D9"/>
    <w:rsid w:val="00881F67"/>
    <w:rsid w:val="00882C31"/>
    <w:rsid w:val="008860D0"/>
    <w:rsid w:val="0089139E"/>
    <w:rsid w:val="00892F54"/>
    <w:rsid w:val="00897896"/>
    <w:rsid w:val="008A50DA"/>
    <w:rsid w:val="008B6F75"/>
    <w:rsid w:val="008D189D"/>
    <w:rsid w:val="008D5287"/>
    <w:rsid w:val="008D5A9A"/>
    <w:rsid w:val="008E4053"/>
    <w:rsid w:val="008F4A41"/>
    <w:rsid w:val="00907C78"/>
    <w:rsid w:val="00913439"/>
    <w:rsid w:val="00916132"/>
    <w:rsid w:val="00921447"/>
    <w:rsid w:val="009244ED"/>
    <w:rsid w:val="009256DC"/>
    <w:rsid w:val="00937636"/>
    <w:rsid w:val="009422A6"/>
    <w:rsid w:val="00946CEF"/>
    <w:rsid w:val="00947CC9"/>
    <w:rsid w:val="00957EB2"/>
    <w:rsid w:val="00962550"/>
    <w:rsid w:val="00962B82"/>
    <w:rsid w:val="00971845"/>
    <w:rsid w:val="0097648E"/>
    <w:rsid w:val="009804C9"/>
    <w:rsid w:val="00981961"/>
    <w:rsid w:val="00985D63"/>
    <w:rsid w:val="0098623A"/>
    <w:rsid w:val="009B39CC"/>
    <w:rsid w:val="009B4AD0"/>
    <w:rsid w:val="009C2C40"/>
    <w:rsid w:val="009C7484"/>
    <w:rsid w:val="009E79AE"/>
    <w:rsid w:val="009F7193"/>
    <w:rsid w:val="00A04BAE"/>
    <w:rsid w:val="00A073DC"/>
    <w:rsid w:val="00A131B8"/>
    <w:rsid w:val="00A47919"/>
    <w:rsid w:val="00A56601"/>
    <w:rsid w:val="00A647C4"/>
    <w:rsid w:val="00A705E1"/>
    <w:rsid w:val="00A7073E"/>
    <w:rsid w:val="00A738E9"/>
    <w:rsid w:val="00A746D0"/>
    <w:rsid w:val="00A74EAA"/>
    <w:rsid w:val="00A874D3"/>
    <w:rsid w:val="00A87CD9"/>
    <w:rsid w:val="00A94208"/>
    <w:rsid w:val="00A97FAE"/>
    <w:rsid w:val="00AA0A1D"/>
    <w:rsid w:val="00AA41C0"/>
    <w:rsid w:val="00AC1245"/>
    <w:rsid w:val="00AC33BF"/>
    <w:rsid w:val="00AC7DA7"/>
    <w:rsid w:val="00AD51F7"/>
    <w:rsid w:val="00AF027A"/>
    <w:rsid w:val="00AF50EA"/>
    <w:rsid w:val="00B13A9E"/>
    <w:rsid w:val="00B31E94"/>
    <w:rsid w:val="00B32D67"/>
    <w:rsid w:val="00B5556A"/>
    <w:rsid w:val="00B60F3A"/>
    <w:rsid w:val="00B73596"/>
    <w:rsid w:val="00B74C93"/>
    <w:rsid w:val="00B74D35"/>
    <w:rsid w:val="00B819F4"/>
    <w:rsid w:val="00B86F9E"/>
    <w:rsid w:val="00B906C4"/>
    <w:rsid w:val="00B94280"/>
    <w:rsid w:val="00B947F0"/>
    <w:rsid w:val="00B95DF4"/>
    <w:rsid w:val="00BA45A1"/>
    <w:rsid w:val="00BB1BAE"/>
    <w:rsid w:val="00BB242E"/>
    <w:rsid w:val="00BB61C0"/>
    <w:rsid w:val="00BC4632"/>
    <w:rsid w:val="00BD1D9A"/>
    <w:rsid w:val="00BD6AA0"/>
    <w:rsid w:val="00BE3F9F"/>
    <w:rsid w:val="00BE59E3"/>
    <w:rsid w:val="00BF389B"/>
    <w:rsid w:val="00BF6094"/>
    <w:rsid w:val="00BF6894"/>
    <w:rsid w:val="00C007E4"/>
    <w:rsid w:val="00C01C52"/>
    <w:rsid w:val="00C04E77"/>
    <w:rsid w:val="00C0722A"/>
    <w:rsid w:val="00C07782"/>
    <w:rsid w:val="00C13E7E"/>
    <w:rsid w:val="00C15DBA"/>
    <w:rsid w:val="00C179E1"/>
    <w:rsid w:val="00C30C98"/>
    <w:rsid w:val="00C34E18"/>
    <w:rsid w:val="00C428E0"/>
    <w:rsid w:val="00C4529E"/>
    <w:rsid w:val="00C5304C"/>
    <w:rsid w:val="00C56B1C"/>
    <w:rsid w:val="00C609B2"/>
    <w:rsid w:val="00C60E8B"/>
    <w:rsid w:val="00C72847"/>
    <w:rsid w:val="00C97032"/>
    <w:rsid w:val="00CA30DC"/>
    <w:rsid w:val="00CA33CF"/>
    <w:rsid w:val="00CA4168"/>
    <w:rsid w:val="00CA4D60"/>
    <w:rsid w:val="00CA4D9C"/>
    <w:rsid w:val="00CB0C47"/>
    <w:rsid w:val="00CB3B56"/>
    <w:rsid w:val="00CB628B"/>
    <w:rsid w:val="00CC4343"/>
    <w:rsid w:val="00CD05D8"/>
    <w:rsid w:val="00CD1AE3"/>
    <w:rsid w:val="00CD3563"/>
    <w:rsid w:val="00CE3C71"/>
    <w:rsid w:val="00D00409"/>
    <w:rsid w:val="00D01050"/>
    <w:rsid w:val="00D10A3C"/>
    <w:rsid w:val="00D17B11"/>
    <w:rsid w:val="00D21F30"/>
    <w:rsid w:val="00D3694B"/>
    <w:rsid w:val="00D42ADE"/>
    <w:rsid w:val="00D46E48"/>
    <w:rsid w:val="00D47497"/>
    <w:rsid w:val="00D5232E"/>
    <w:rsid w:val="00D54F10"/>
    <w:rsid w:val="00D5609F"/>
    <w:rsid w:val="00D67F3C"/>
    <w:rsid w:val="00D750B1"/>
    <w:rsid w:val="00D76E87"/>
    <w:rsid w:val="00D93801"/>
    <w:rsid w:val="00D93B28"/>
    <w:rsid w:val="00DA5DFD"/>
    <w:rsid w:val="00DB58DF"/>
    <w:rsid w:val="00DC5027"/>
    <w:rsid w:val="00DC5CC6"/>
    <w:rsid w:val="00DE1FCD"/>
    <w:rsid w:val="00DF0D8D"/>
    <w:rsid w:val="00E01D3A"/>
    <w:rsid w:val="00E04754"/>
    <w:rsid w:val="00E0504C"/>
    <w:rsid w:val="00E17450"/>
    <w:rsid w:val="00E22FF1"/>
    <w:rsid w:val="00E27E09"/>
    <w:rsid w:val="00E451F0"/>
    <w:rsid w:val="00E64FA6"/>
    <w:rsid w:val="00E70BEC"/>
    <w:rsid w:val="00E71224"/>
    <w:rsid w:val="00E72F82"/>
    <w:rsid w:val="00E7717F"/>
    <w:rsid w:val="00E86729"/>
    <w:rsid w:val="00E91A9A"/>
    <w:rsid w:val="00E94094"/>
    <w:rsid w:val="00EA29BC"/>
    <w:rsid w:val="00EA6D37"/>
    <w:rsid w:val="00EB60CE"/>
    <w:rsid w:val="00EC6B29"/>
    <w:rsid w:val="00ED0B5F"/>
    <w:rsid w:val="00EE3BF2"/>
    <w:rsid w:val="00EE5ECB"/>
    <w:rsid w:val="00EF415D"/>
    <w:rsid w:val="00F0449C"/>
    <w:rsid w:val="00F078D9"/>
    <w:rsid w:val="00F23A4B"/>
    <w:rsid w:val="00F2451D"/>
    <w:rsid w:val="00F30884"/>
    <w:rsid w:val="00F36461"/>
    <w:rsid w:val="00F366FF"/>
    <w:rsid w:val="00F43C91"/>
    <w:rsid w:val="00F51FEA"/>
    <w:rsid w:val="00F5599A"/>
    <w:rsid w:val="00F57B33"/>
    <w:rsid w:val="00F9241F"/>
    <w:rsid w:val="00F92CF0"/>
    <w:rsid w:val="00FB7268"/>
    <w:rsid w:val="00FB741A"/>
    <w:rsid w:val="00FC2CE7"/>
    <w:rsid w:val="00FC52B9"/>
    <w:rsid w:val="00FC5450"/>
    <w:rsid w:val="00FD161A"/>
    <w:rsid w:val="00FD2D5D"/>
    <w:rsid w:val="00FD3B27"/>
    <w:rsid w:val="00FD6395"/>
    <w:rsid w:val="00FD7454"/>
    <w:rsid w:val="00FE3201"/>
    <w:rsid w:val="00FF2B8D"/>
    <w:rsid w:val="00FF3B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618</Words>
  <Characters>3528</Characters>
  <Application>Microsoft Office Word</Application>
  <DocSecurity>0</DocSecurity>
  <Lines>29</Lines>
  <Paragraphs>8</Paragraphs>
  <ScaleCrop>false</ScaleCrop>
  <Company>微软中国</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2015-01-14T02:02:00Z</dcterms:created>
  <dcterms:modified xsi:type="dcterms:W3CDTF">2015-01-14T02:05:00Z</dcterms:modified>
</cp:coreProperties>
</file>